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2"/>
        <w:keepNext w:val="0"/>
        <w:keepLines w:val="0"/>
        <w:widowControl/>
        <w:suppressLineNumbers w:val="0"/>
        <w:jc w:val="left"/>
      </w:pPr>
      <w:r>
        <w:rPr>
          <w:rFonts w:hint="eastAsia" w:ascii="宋体" w:hAnsi="宋体" w:eastAsia="宋体" w:cs="宋体"/>
          <w:sz w:val="28"/>
          <w:szCs w:val="28"/>
        </w:rPr>
        <w:t>   根据学校向教育部报送的博士学位论文质量工作整改方案要求，从即日起优化学位论文质量控制流程</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硕博同用）</w:t>
      </w:r>
      <w:r>
        <w:rPr>
          <w:rFonts w:hint="eastAsia" w:ascii="宋体" w:hAnsi="宋体" w:eastAsia="宋体" w:cs="宋体"/>
          <w:sz w:val="28"/>
          <w:szCs w:val="28"/>
        </w:rPr>
        <w:t>。相关内容将编入近期的学位管理文件中，各单位开展的开题、预答辩和答辩工作请按照以下要求执行：</w:t>
      </w:r>
    </w:p>
    <w:p>
      <w:pPr>
        <w:pStyle w:val="2"/>
        <w:keepNext w:val="0"/>
        <w:keepLines w:val="0"/>
        <w:widowControl/>
        <w:suppressLineNumbers w:val="0"/>
        <w:jc w:val="left"/>
      </w:pPr>
      <w:r>
        <w:rPr>
          <w:rFonts w:hint="eastAsia" w:ascii="宋体" w:hAnsi="宋体" w:eastAsia="宋体" w:cs="宋体"/>
          <w:sz w:val="28"/>
          <w:szCs w:val="28"/>
        </w:rPr>
        <w:t>    一、在论文开题环节，进一步细化要求，将开题报告的提纲列举至三级标题。</w:t>
      </w:r>
    </w:p>
    <w:p>
      <w:pPr>
        <w:pStyle w:val="2"/>
        <w:keepNext w:val="0"/>
        <w:keepLines w:val="0"/>
        <w:widowControl/>
        <w:suppressLineNumbers w:val="0"/>
        <w:jc w:val="left"/>
      </w:pPr>
      <w:r>
        <w:rPr>
          <w:rFonts w:hint="eastAsia" w:ascii="宋体" w:hAnsi="宋体" w:eastAsia="宋体" w:cs="宋体"/>
          <w:sz w:val="28"/>
          <w:szCs w:val="28"/>
        </w:rPr>
        <w:t>    二、在论文开题和预答辩环节，增加无记名投票表决程序，仅设立“通过”和“不通过”两类结论，取消“修改后通过”结论，不通过的至少推迟半年再重新开题或预答辩。</w:t>
      </w:r>
      <w:bookmarkStart w:id="0" w:name="_GoBack"/>
      <w:bookmarkEnd w:id="0"/>
    </w:p>
    <w:p>
      <w:pPr>
        <w:pStyle w:val="2"/>
        <w:keepNext w:val="0"/>
        <w:keepLines w:val="0"/>
        <w:widowControl/>
        <w:suppressLineNumbers w:val="0"/>
        <w:jc w:val="left"/>
      </w:pPr>
      <w:r>
        <w:rPr>
          <w:rFonts w:hint="eastAsia" w:ascii="宋体" w:hAnsi="宋体" w:eastAsia="宋体" w:cs="宋体"/>
          <w:sz w:val="28"/>
          <w:szCs w:val="28"/>
        </w:rPr>
        <w:t>    三、在论文开题和预答辩环节，导师列席旁听，但不能担任专家组成员。</w:t>
      </w:r>
    </w:p>
    <w:p>
      <w:pPr>
        <w:pStyle w:val="2"/>
        <w:keepNext w:val="0"/>
        <w:keepLines w:val="0"/>
        <w:widowControl/>
        <w:suppressLineNumbers w:val="0"/>
        <w:jc w:val="left"/>
      </w:pPr>
      <w:r>
        <w:rPr>
          <w:rFonts w:hint="eastAsia" w:ascii="宋体" w:hAnsi="宋体" w:eastAsia="宋体" w:cs="宋体"/>
          <w:sz w:val="28"/>
          <w:szCs w:val="28"/>
        </w:rPr>
        <w:t>    四、在论文正式答辩时，导师须向答辩委员会报告参加答辩的论文根据预答辩和双盲评审环节专家意见进行修改的情况。</w:t>
      </w:r>
    </w:p>
    <w:p>
      <w:pPr>
        <w:pStyle w:val="2"/>
        <w:keepNext w:val="0"/>
        <w:keepLines w:val="0"/>
        <w:widowControl/>
        <w:suppressLineNumbers w:val="0"/>
        <w:jc w:val="left"/>
      </w:pPr>
      <w:r>
        <w:rPr>
          <w:rFonts w:hint="eastAsia" w:ascii="宋体" w:hAnsi="宋体" w:eastAsia="宋体" w:cs="宋体"/>
          <w:sz w:val="28"/>
          <w:szCs w:val="28"/>
        </w:rPr>
        <w:t xml:space="preserve">  </w:t>
      </w:r>
    </w:p>
    <w:p>
      <w:pPr>
        <w:pStyle w:val="2"/>
        <w:keepNext w:val="0"/>
        <w:keepLines w:val="0"/>
        <w:widowControl/>
        <w:suppressLineNumbers w:val="0"/>
        <w:jc w:val="left"/>
      </w:pPr>
      <w:r>
        <w:rPr>
          <w:rFonts w:hint="eastAsia" w:ascii="宋体" w:hAnsi="宋体" w:eastAsia="宋体" w:cs="宋体"/>
          <w:sz w:val="28"/>
          <w:szCs w:val="28"/>
        </w:rPr>
        <w:t>                                                                            研究生院学位办</w:t>
      </w:r>
    </w:p>
    <w:p>
      <w:pPr>
        <w:pStyle w:val="2"/>
        <w:keepNext w:val="0"/>
        <w:keepLines w:val="0"/>
        <w:widowControl/>
        <w:suppressLineNumbers w:val="0"/>
        <w:jc w:val="left"/>
      </w:pPr>
      <w:r>
        <w:rPr>
          <w:rFonts w:hint="eastAsia" w:ascii="宋体" w:hAnsi="宋体" w:eastAsia="宋体" w:cs="宋体"/>
          <w:sz w:val="28"/>
          <w:szCs w:val="28"/>
        </w:rPr>
        <w:t>                  2019年12月16日</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86F0D"/>
    <w:rsid w:val="00777CB3"/>
    <w:rsid w:val="008A4943"/>
    <w:rsid w:val="008D510D"/>
    <w:rsid w:val="021E6F7F"/>
    <w:rsid w:val="023730E4"/>
    <w:rsid w:val="032C687F"/>
    <w:rsid w:val="03330EDE"/>
    <w:rsid w:val="03483196"/>
    <w:rsid w:val="03667008"/>
    <w:rsid w:val="045504EF"/>
    <w:rsid w:val="04777E7D"/>
    <w:rsid w:val="04861011"/>
    <w:rsid w:val="050D689C"/>
    <w:rsid w:val="05205CA8"/>
    <w:rsid w:val="05584B4A"/>
    <w:rsid w:val="05F25E4C"/>
    <w:rsid w:val="06B116B0"/>
    <w:rsid w:val="07182914"/>
    <w:rsid w:val="07A2016E"/>
    <w:rsid w:val="08BF1872"/>
    <w:rsid w:val="08E6609B"/>
    <w:rsid w:val="093F61D9"/>
    <w:rsid w:val="0A074313"/>
    <w:rsid w:val="0B8D7378"/>
    <w:rsid w:val="0B955363"/>
    <w:rsid w:val="0BC86ED3"/>
    <w:rsid w:val="0C0E223E"/>
    <w:rsid w:val="0C2E4434"/>
    <w:rsid w:val="0C9D06E0"/>
    <w:rsid w:val="0CFB735C"/>
    <w:rsid w:val="0D5B548F"/>
    <w:rsid w:val="0DB91C1D"/>
    <w:rsid w:val="0DE06D1D"/>
    <w:rsid w:val="0E5E4603"/>
    <w:rsid w:val="0E697DEB"/>
    <w:rsid w:val="0E721C92"/>
    <w:rsid w:val="0F206C01"/>
    <w:rsid w:val="0F493BF4"/>
    <w:rsid w:val="0FA7247D"/>
    <w:rsid w:val="102F4289"/>
    <w:rsid w:val="12160653"/>
    <w:rsid w:val="128F1C83"/>
    <w:rsid w:val="131C0CE1"/>
    <w:rsid w:val="13224507"/>
    <w:rsid w:val="13401F36"/>
    <w:rsid w:val="134E7550"/>
    <w:rsid w:val="134F75C8"/>
    <w:rsid w:val="13D822A6"/>
    <w:rsid w:val="140B65B1"/>
    <w:rsid w:val="14F53F1C"/>
    <w:rsid w:val="15017477"/>
    <w:rsid w:val="15703E5B"/>
    <w:rsid w:val="15802D7E"/>
    <w:rsid w:val="16C4621D"/>
    <w:rsid w:val="1708376B"/>
    <w:rsid w:val="1722534C"/>
    <w:rsid w:val="172E0038"/>
    <w:rsid w:val="18A53152"/>
    <w:rsid w:val="18CF74C1"/>
    <w:rsid w:val="19920367"/>
    <w:rsid w:val="1A61456D"/>
    <w:rsid w:val="1AF54C0E"/>
    <w:rsid w:val="1B8B59CA"/>
    <w:rsid w:val="1B8E463F"/>
    <w:rsid w:val="1B917FAE"/>
    <w:rsid w:val="1C8E01D3"/>
    <w:rsid w:val="1CC44E84"/>
    <w:rsid w:val="1D092C46"/>
    <w:rsid w:val="1D506A66"/>
    <w:rsid w:val="1D9350A3"/>
    <w:rsid w:val="1DCE16FC"/>
    <w:rsid w:val="1E1931F3"/>
    <w:rsid w:val="1E957AB3"/>
    <w:rsid w:val="1EBA5374"/>
    <w:rsid w:val="1F200801"/>
    <w:rsid w:val="1F321BBF"/>
    <w:rsid w:val="1F62017A"/>
    <w:rsid w:val="1FD943C7"/>
    <w:rsid w:val="211C7B19"/>
    <w:rsid w:val="21956E86"/>
    <w:rsid w:val="21F84409"/>
    <w:rsid w:val="224A17C1"/>
    <w:rsid w:val="22B319CF"/>
    <w:rsid w:val="22B35D22"/>
    <w:rsid w:val="22F058AA"/>
    <w:rsid w:val="22FB3C52"/>
    <w:rsid w:val="231914AD"/>
    <w:rsid w:val="23B11CF7"/>
    <w:rsid w:val="23D32412"/>
    <w:rsid w:val="23E01797"/>
    <w:rsid w:val="241B5B8E"/>
    <w:rsid w:val="244017F2"/>
    <w:rsid w:val="25005684"/>
    <w:rsid w:val="26505100"/>
    <w:rsid w:val="268043CF"/>
    <w:rsid w:val="268D2352"/>
    <w:rsid w:val="27C12F45"/>
    <w:rsid w:val="282E3D38"/>
    <w:rsid w:val="2957036D"/>
    <w:rsid w:val="29670909"/>
    <w:rsid w:val="29A63295"/>
    <w:rsid w:val="29B1359E"/>
    <w:rsid w:val="29D82F76"/>
    <w:rsid w:val="2A567E05"/>
    <w:rsid w:val="2A5A3089"/>
    <w:rsid w:val="2A87167C"/>
    <w:rsid w:val="2AFD2C1A"/>
    <w:rsid w:val="2B935D1E"/>
    <w:rsid w:val="2C0F4B0B"/>
    <w:rsid w:val="2C673777"/>
    <w:rsid w:val="2C722C60"/>
    <w:rsid w:val="2C79663A"/>
    <w:rsid w:val="2CD13524"/>
    <w:rsid w:val="2D0B3BD0"/>
    <w:rsid w:val="2D113E90"/>
    <w:rsid w:val="2DBA0040"/>
    <w:rsid w:val="2DDA7805"/>
    <w:rsid w:val="2E6E0839"/>
    <w:rsid w:val="2E9A4ED6"/>
    <w:rsid w:val="2EC151EC"/>
    <w:rsid w:val="2F9002B8"/>
    <w:rsid w:val="2F985DFF"/>
    <w:rsid w:val="2FB41D7D"/>
    <w:rsid w:val="302024A1"/>
    <w:rsid w:val="302A3CD7"/>
    <w:rsid w:val="302E4B17"/>
    <w:rsid w:val="309377A1"/>
    <w:rsid w:val="30F8526C"/>
    <w:rsid w:val="313C27C5"/>
    <w:rsid w:val="3169348E"/>
    <w:rsid w:val="31F319E3"/>
    <w:rsid w:val="32B72A1D"/>
    <w:rsid w:val="32C0444C"/>
    <w:rsid w:val="33054333"/>
    <w:rsid w:val="330678EE"/>
    <w:rsid w:val="335209C4"/>
    <w:rsid w:val="339A7AB5"/>
    <w:rsid w:val="33A21B00"/>
    <w:rsid w:val="33C74AAE"/>
    <w:rsid w:val="33EF68D1"/>
    <w:rsid w:val="343E0A88"/>
    <w:rsid w:val="34D61B62"/>
    <w:rsid w:val="36EF0792"/>
    <w:rsid w:val="370E0E05"/>
    <w:rsid w:val="374635D4"/>
    <w:rsid w:val="37666B46"/>
    <w:rsid w:val="38126633"/>
    <w:rsid w:val="38263063"/>
    <w:rsid w:val="38345C08"/>
    <w:rsid w:val="383D4218"/>
    <w:rsid w:val="38852CF5"/>
    <w:rsid w:val="38C95DBD"/>
    <w:rsid w:val="38FA1049"/>
    <w:rsid w:val="3987768F"/>
    <w:rsid w:val="39DC4454"/>
    <w:rsid w:val="3A403FBC"/>
    <w:rsid w:val="3A87201C"/>
    <w:rsid w:val="3AC1766E"/>
    <w:rsid w:val="3B9A26A4"/>
    <w:rsid w:val="3C726D00"/>
    <w:rsid w:val="3D3235EB"/>
    <w:rsid w:val="3D6A75C2"/>
    <w:rsid w:val="3DA252C9"/>
    <w:rsid w:val="3E5D33A3"/>
    <w:rsid w:val="3E8C5A40"/>
    <w:rsid w:val="3EF232A3"/>
    <w:rsid w:val="3FE11614"/>
    <w:rsid w:val="3FF05F90"/>
    <w:rsid w:val="405E5FB5"/>
    <w:rsid w:val="407F5B8E"/>
    <w:rsid w:val="41105F9A"/>
    <w:rsid w:val="414833E0"/>
    <w:rsid w:val="41A00127"/>
    <w:rsid w:val="41ED743C"/>
    <w:rsid w:val="41F63FF3"/>
    <w:rsid w:val="42874FB0"/>
    <w:rsid w:val="42D57522"/>
    <w:rsid w:val="433946AE"/>
    <w:rsid w:val="43513410"/>
    <w:rsid w:val="436B2356"/>
    <w:rsid w:val="43BB36BB"/>
    <w:rsid w:val="43FC2EC2"/>
    <w:rsid w:val="43FD606C"/>
    <w:rsid w:val="44C00B5C"/>
    <w:rsid w:val="44CC280E"/>
    <w:rsid w:val="458E4DEC"/>
    <w:rsid w:val="460C4D8E"/>
    <w:rsid w:val="4651442F"/>
    <w:rsid w:val="46EE2071"/>
    <w:rsid w:val="470B6530"/>
    <w:rsid w:val="476D6B83"/>
    <w:rsid w:val="4781480B"/>
    <w:rsid w:val="48BF1098"/>
    <w:rsid w:val="492875D5"/>
    <w:rsid w:val="49837CE5"/>
    <w:rsid w:val="4AA010C0"/>
    <w:rsid w:val="4AAE7E15"/>
    <w:rsid w:val="4ABF409A"/>
    <w:rsid w:val="4ADB7E69"/>
    <w:rsid w:val="4B127E11"/>
    <w:rsid w:val="4BC30F4C"/>
    <w:rsid w:val="4C3C612F"/>
    <w:rsid w:val="4C62340A"/>
    <w:rsid w:val="4C8B0B5C"/>
    <w:rsid w:val="4C9C63E2"/>
    <w:rsid w:val="4CA157DC"/>
    <w:rsid w:val="4DAC16C8"/>
    <w:rsid w:val="4DBB6042"/>
    <w:rsid w:val="4E2204AB"/>
    <w:rsid w:val="4E300486"/>
    <w:rsid w:val="4E7A1B76"/>
    <w:rsid w:val="4FAC6322"/>
    <w:rsid w:val="51793BBB"/>
    <w:rsid w:val="519502A3"/>
    <w:rsid w:val="51983B4C"/>
    <w:rsid w:val="526C6D13"/>
    <w:rsid w:val="52733AE0"/>
    <w:rsid w:val="52F500AA"/>
    <w:rsid w:val="538809D6"/>
    <w:rsid w:val="53DF570B"/>
    <w:rsid w:val="544924A0"/>
    <w:rsid w:val="54C46B0B"/>
    <w:rsid w:val="54CA1AA1"/>
    <w:rsid w:val="55530A77"/>
    <w:rsid w:val="55A019C2"/>
    <w:rsid w:val="55C3134F"/>
    <w:rsid w:val="55EC0CE6"/>
    <w:rsid w:val="56BF507B"/>
    <w:rsid w:val="5711046B"/>
    <w:rsid w:val="573B72F4"/>
    <w:rsid w:val="57691899"/>
    <w:rsid w:val="57966861"/>
    <w:rsid w:val="57A26ABA"/>
    <w:rsid w:val="5928061B"/>
    <w:rsid w:val="59C8259B"/>
    <w:rsid w:val="59D97D3C"/>
    <w:rsid w:val="5A3665B5"/>
    <w:rsid w:val="5A46012A"/>
    <w:rsid w:val="5A4803D9"/>
    <w:rsid w:val="5A6D1F15"/>
    <w:rsid w:val="5A807DA2"/>
    <w:rsid w:val="5B08297B"/>
    <w:rsid w:val="5C0526A1"/>
    <w:rsid w:val="5C692331"/>
    <w:rsid w:val="5C9A5408"/>
    <w:rsid w:val="5F830735"/>
    <w:rsid w:val="60AC527D"/>
    <w:rsid w:val="612A7401"/>
    <w:rsid w:val="617C0732"/>
    <w:rsid w:val="61C863FD"/>
    <w:rsid w:val="624F4848"/>
    <w:rsid w:val="632B11E8"/>
    <w:rsid w:val="633C580C"/>
    <w:rsid w:val="63604E9F"/>
    <w:rsid w:val="646D14F5"/>
    <w:rsid w:val="64E84DC8"/>
    <w:rsid w:val="64F92207"/>
    <w:rsid w:val="655E3C51"/>
    <w:rsid w:val="658D217F"/>
    <w:rsid w:val="65984272"/>
    <w:rsid w:val="67435992"/>
    <w:rsid w:val="67B50BC7"/>
    <w:rsid w:val="67BE7E25"/>
    <w:rsid w:val="67C13F39"/>
    <w:rsid w:val="67E22ACF"/>
    <w:rsid w:val="687F7193"/>
    <w:rsid w:val="694070C5"/>
    <w:rsid w:val="6A0562AE"/>
    <w:rsid w:val="6A5D1F35"/>
    <w:rsid w:val="6AC22D50"/>
    <w:rsid w:val="6B8660DD"/>
    <w:rsid w:val="6BCB58DB"/>
    <w:rsid w:val="6C3C3439"/>
    <w:rsid w:val="6C8C4B27"/>
    <w:rsid w:val="6D0F031F"/>
    <w:rsid w:val="6D6D7238"/>
    <w:rsid w:val="6D761006"/>
    <w:rsid w:val="6DA86F75"/>
    <w:rsid w:val="6E220428"/>
    <w:rsid w:val="6E4E7738"/>
    <w:rsid w:val="6E88593E"/>
    <w:rsid w:val="6E8F6C08"/>
    <w:rsid w:val="6EC9044F"/>
    <w:rsid w:val="6F3A0A1E"/>
    <w:rsid w:val="6FC4078C"/>
    <w:rsid w:val="6FF029B9"/>
    <w:rsid w:val="6FFB0A72"/>
    <w:rsid w:val="703310A8"/>
    <w:rsid w:val="70445242"/>
    <w:rsid w:val="70634157"/>
    <w:rsid w:val="7077729C"/>
    <w:rsid w:val="70C22086"/>
    <w:rsid w:val="71DC7D02"/>
    <w:rsid w:val="721E651D"/>
    <w:rsid w:val="722D2E01"/>
    <w:rsid w:val="72DE3726"/>
    <w:rsid w:val="72F50FFB"/>
    <w:rsid w:val="73BF2B97"/>
    <w:rsid w:val="73ED7491"/>
    <w:rsid w:val="74941F80"/>
    <w:rsid w:val="74B44D19"/>
    <w:rsid w:val="74DE1B83"/>
    <w:rsid w:val="74E967B3"/>
    <w:rsid w:val="754B1ACF"/>
    <w:rsid w:val="75B27B3A"/>
    <w:rsid w:val="75C30216"/>
    <w:rsid w:val="75E247A4"/>
    <w:rsid w:val="75EB180E"/>
    <w:rsid w:val="765920F3"/>
    <w:rsid w:val="767509E6"/>
    <w:rsid w:val="775161B5"/>
    <w:rsid w:val="77C75AA9"/>
    <w:rsid w:val="78806F0B"/>
    <w:rsid w:val="79193422"/>
    <w:rsid w:val="79DD73A9"/>
    <w:rsid w:val="7AAC7AB0"/>
    <w:rsid w:val="7B2775B7"/>
    <w:rsid w:val="7B785504"/>
    <w:rsid w:val="7C7F7819"/>
    <w:rsid w:val="7C8F134C"/>
    <w:rsid w:val="7CB9748F"/>
    <w:rsid w:val="7D0D6502"/>
    <w:rsid w:val="7D3207A8"/>
    <w:rsid w:val="7E0A060C"/>
    <w:rsid w:val="7E6953DB"/>
    <w:rsid w:val="7ED009C3"/>
    <w:rsid w:val="7FDE2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TML Definition"/>
    <w:basedOn w:val="4"/>
    <w:uiPriority w:val="0"/>
    <w:rPr>
      <w:i/>
    </w:rPr>
  </w:style>
  <w:style w:type="character" w:styleId="8">
    <w:name w:val="Hyperlink"/>
    <w:basedOn w:val="4"/>
    <w:uiPriority w:val="0"/>
    <w:rPr>
      <w:color w:val="333333"/>
      <w:u w:val="none"/>
    </w:rPr>
  </w:style>
  <w:style w:type="character" w:styleId="9">
    <w:name w:val="HTML Code"/>
    <w:basedOn w:val="4"/>
    <w:uiPriority w:val="0"/>
    <w:rPr>
      <w:rFonts w:hint="default" w:ascii="monospace" w:hAnsi="monospace" w:eastAsia="monospace" w:cs="monospace"/>
      <w:sz w:val="21"/>
      <w:szCs w:val="21"/>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ascii="monospace" w:hAnsi="monospace" w:eastAsia="monospace" w:cs="monospace"/>
      <w:sz w:val="21"/>
      <w:szCs w:val="21"/>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姜倩倩</dc:creator>
  <cp:lastModifiedBy>姜倩倩</cp:lastModifiedBy>
  <dcterms:modified xsi:type="dcterms:W3CDTF">2019-12-23T02:55:22Z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